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A20A06" w:rsidRDefault="00A20A06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</w:rPr>
      </w:pPr>
      <w:r w:rsidRPr="00A20A06">
        <w:rPr>
          <w:rFonts w:ascii="Times New Roman" w:hAnsi="Times New Roman" w:cs="Times New Roman"/>
          <w:bCs/>
          <w:iCs/>
          <w:sz w:val="28"/>
        </w:rPr>
        <w:t>Проект межевания территории кварталов КК1А, КК2А, КК3А, КК2, КК1 в городе Сургуте</w:t>
      </w:r>
    </w:p>
    <w:p w:rsidR="00A20A06" w:rsidRPr="004518E2" w:rsidRDefault="00A20A06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21035" w:type="dxa"/>
        <w:tblInd w:w="-5" w:type="dxa"/>
        <w:tblLook w:val="04A0" w:firstRow="1" w:lastRow="0" w:firstColumn="1" w:lastColumn="0" w:noHBand="0" w:noVBand="1"/>
      </w:tblPr>
      <w:tblGrid>
        <w:gridCol w:w="21197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F12D41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319760" cy="6104890"/>
                  <wp:effectExtent l="19050" t="0" r="0" b="0"/>
                  <wp:docPr id="1" name="Рисунок 0" descr="1_Чертеж межевания территории КК1,КК1А,КК2,КК2А,КК3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Чертеж межевания территории КК1,КК1А,КК2,КК2А,КК3А.jpg"/>
                          <pic:cNvPicPr/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9760" cy="6104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2C2" w:rsidRDefault="00F872C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654675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0A7851" w:rsidRPr="00654675" w:rsidTr="00790528">
        <w:trPr>
          <w:trHeight w:val="309"/>
        </w:trPr>
        <w:tc>
          <w:tcPr>
            <w:tcW w:w="597" w:type="dxa"/>
            <w:vMerge w:val="restart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654675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 xml:space="preserve">площадь, </w:t>
            </w:r>
          </w:p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C3341" w:rsidRPr="0065467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  <w:vMerge w:val="restart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A7851" w:rsidRPr="00654675" w:rsidTr="00790528">
        <w:trPr>
          <w:trHeight w:val="1186"/>
        </w:trPr>
        <w:tc>
          <w:tcPr>
            <w:tcW w:w="597" w:type="dxa"/>
            <w:vMerge/>
          </w:tcPr>
          <w:p w:rsidR="000A7851" w:rsidRPr="00654675" w:rsidRDefault="000A7851" w:rsidP="006546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A7851" w:rsidRPr="00654675" w:rsidRDefault="000A7851" w:rsidP="006546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сущест-</w:t>
            </w:r>
            <w:r w:rsidR="00654675" w:rsidRPr="00654675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654675" w:rsidRDefault="000A7851" w:rsidP="00654675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:rsidR="000A7851" w:rsidRPr="00654675" w:rsidRDefault="000A785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7851" w:rsidRPr="00654675" w:rsidRDefault="000A7851" w:rsidP="00654675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654675" w:rsidRDefault="000A7851" w:rsidP="006546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0A7851" w:rsidRPr="00654675" w:rsidRDefault="000A7851" w:rsidP="006546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vMerge/>
          </w:tcPr>
          <w:p w:rsidR="000A7851" w:rsidRPr="00654675" w:rsidRDefault="000A7851" w:rsidP="006546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0A7851" w:rsidRPr="00654675" w:rsidRDefault="000A7851" w:rsidP="006546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A7851" w:rsidRPr="00654675" w:rsidRDefault="000A7851" w:rsidP="006546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654675" w:rsidRDefault="000A7851" w:rsidP="006546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0BF" w:rsidRPr="00654675" w:rsidTr="00A60B4F">
        <w:trPr>
          <w:trHeight w:val="269"/>
        </w:trPr>
        <w:tc>
          <w:tcPr>
            <w:tcW w:w="21434" w:type="dxa"/>
            <w:gridSpan w:val="11"/>
            <w:vAlign w:val="center"/>
          </w:tcPr>
          <w:p w:rsidR="00BA50BF" w:rsidRPr="00654675" w:rsidRDefault="00CC334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BA50BF" w:rsidRPr="00654675">
              <w:rPr>
                <w:rFonts w:ascii="Times New Roman" w:hAnsi="Times New Roman" w:cs="Times New Roman"/>
                <w:sz w:val="20"/>
                <w:szCs w:val="20"/>
              </w:rPr>
              <w:t>раницы образуемых земельных участков, которые после образования будут относиться</w:t>
            </w:r>
          </w:p>
          <w:p w:rsidR="00BA50BF" w:rsidRPr="00654675" w:rsidRDefault="00BA50BF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к территориям общего пользования</w:t>
            </w:r>
          </w:p>
        </w:tc>
      </w:tr>
      <w:tr w:rsidR="00727681" w:rsidRPr="00654675" w:rsidTr="00862BCC">
        <w:trPr>
          <w:trHeight w:val="269"/>
        </w:trPr>
        <w:tc>
          <w:tcPr>
            <w:tcW w:w="597" w:type="dxa"/>
          </w:tcPr>
          <w:p w:rsidR="00727681" w:rsidRPr="00654675" w:rsidRDefault="00670B75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</w:t>
            </w:r>
          </w:p>
        </w:tc>
        <w:tc>
          <w:tcPr>
            <w:tcW w:w="1560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5467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6546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4675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Pr="006546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727681" w:rsidRPr="00654675" w:rsidRDefault="004F3459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654675">
              <w:rPr>
                <w:rFonts w:ascii="Times New Roman" w:hAnsi="Times New Roman" w:cs="Times New Roman"/>
                <w:sz w:val="20"/>
                <w:szCs w:val="20"/>
              </w:rPr>
              <w:t>, город Сургут, квартал КК1А, Северный промрайон, улица Генерала Иванова</w:t>
            </w:r>
          </w:p>
        </w:tc>
        <w:tc>
          <w:tcPr>
            <w:tcW w:w="20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654675" w:rsidTr="00862BCC">
        <w:trPr>
          <w:trHeight w:val="269"/>
        </w:trPr>
        <w:tc>
          <w:tcPr>
            <w:tcW w:w="597" w:type="dxa"/>
          </w:tcPr>
          <w:p w:rsidR="00727681" w:rsidRPr="00654675" w:rsidRDefault="00670B75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</w:t>
            </w:r>
          </w:p>
        </w:tc>
        <w:tc>
          <w:tcPr>
            <w:tcW w:w="1560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67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6546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4675">
              <w:rPr>
                <w:rFonts w:ascii="Times New Roman" w:hAnsi="Times New Roman"/>
                <w:sz w:val="20"/>
                <w:szCs w:val="20"/>
                <w:lang w:val="en-US"/>
              </w:rPr>
              <w:t>74</w:t>
            </w:r>
            <w:r w:rsidRPr="006546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</w:tcPr>
          <w:p w:rsidR="00727681" w:rsidRPr="00654675" w:rsidRDefault="004F3459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654675">
              <w:rPr>
                <w:rFonts w:ascii="Times New Roman" w:hAnsi="Times New Roman" w:cs="Times New Roman"/>
                <w:sz w:val="20"/>
                <w:szCs w:val="20"/>
              </w:rPr>
              <w:t>, город Сургут, квартал КК1А, Северный промрайон, улица Маяковского</w:t>
            </w:r>
          </w:p>
        </w:tc>
        <w:tc>
          <w:tcPr>
            <w:tcW w:w="20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654675" w:rsidTr="00862BCC">
        <w:trPr>
          <w:trHeight w:val="269"/>
        </w:trPr>
        <w:tc>
          <w:tcPr>
            <w:tcW w:w="597" w:type="dxa"/>
          </w:tcPr>
          <w:p w:rsidR="00727681" w:rsidRPr="00654675" w:rsidRDefault="00670B75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:ЗУ4</w:t>
            </w:r>
          </w:p>
        </w:tc>
        <w:tc>
          <w:tcPr>
            <w:tcW w:w="1560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675">
              <w:rPr>
                <w:rFonts w:ascii="Times New Roman" w:hAnsi="Times New Roman"/>
                <w:sz w:val="20"/>
                <w:szCs w:val="20"/>
              </w:rPr>
              <w:t>474</w:t>
            </w:r>
          </w:p>
        </w:tc>
        <w:tc>
          <w:tcPr>
            <w:tcW w:w="2127" w:type="dxa"/>
          </w:tcPr>
          <w:p w:rsidR="00727681" w:rsidRPr="00654675" w:rsidRDefault="004F3459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654675">
              <w:rPr>
                <w:rFonts w:ascii="Times New Roman" w:hAnsi="Times New Roman" w:cs="Times New Roman"/>
                <w:sz w:val="20"/>
                <w:szCs w:val="20"/>
              </w:rPr>
              <w:t>, город Сургут, квартал КК1А, Северный промрайон, улица Маяковского</w:t>
            </w:r>
          </w:p>
        </w:tc>
        <w:tc>
          <w:tcPr>
            <w:tcW w:w="20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654675" w:rsidTr="00862BCC">
        <w:trPr>
          <w:trHeight w:val="269"/>
        </w:trPr>
        <w:tc>
          <w:tcPr>
            <w:tcW w:w="597" w:type="dxa"/>
          </w:tcPr>
          <w:p w:rsidR="00727681" w:rsidRPr="00654675" w:rsidRDefault="00670B75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:ЗУ5</w:t>
            </w:r>
          </w:p>
        </w:tc>
        <w:tc>
          <w:tcPr>
            <w:tcW w:w="1560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675">
              <w:rPr>
                <w:rFonts w:ascii="Times New Roman" w:hAnsi="Times New Roman"/>
                <w:sz w:val="20"/>
                <w:szCs w:val="20"/>
              </w:rPr>
              <w:t>685</w:t>
            </w:r>
          </w:p>
        </w:tc>
        <w:tc>
          <w:tcPr>
            <w:tcW w:w="2127" w:type="dxa"/>
          </w:tcPr>
          <w:p w:rsidR="00727681" w:rsidRPr="00654675" w:rsidRDefault="004F3459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654675">
              <w:rPr>
                <w:rFonts w:ascii="Times New Roman" w:hAnsi="Times New Roman" w:cs="Times New Roman"/>
                <w:sz w:val="20"/>
                <w:szCs w:val="20"/>
              </w:rPr>
              <w:t>, город Сургут, квартал КК1А, Северный промрайон, улица Маяковского</w:t>
            </w:r>
          </w:p>
        </w:tc>
        <w:tc>
          <w:tcPr>
            <w:tcW w:w="20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654675" w:rsidTr="00862BCC">
        <w:trPr>
          <w:trHeight w:val="269"/>
        </w:trPr>
        <w:tc>
          <w:tcPr>
            <w:tcW w:w="597" w:type="dxa"/>
          </w:tcPr>
          <w:p w:rsidR="00727681" w:rsidRPr="00654675" w:rsidRDefault="00670B75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675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:ЗУ6</w:t>
            </w:r>
          </w:p>
        </w:tc>
        <w:tc>
          <w:tcPr>
            <w:tcW w:w="1560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54675">
              <w:rPr>
                <w:rFonts w:ascii="Times New Roman" w:hAnsi="Times New Roman"/>
                <w:sz w:val="20"/>
                <w:szCs w:val="20"/>
              </w:rPr>
              <w:t>2 052</w:t>
            </w:r>
          </w:p>
        </w:tc>
        <w:tc>
          <w:tcPr>
            <w:tcW w:w="2127" w:type="dxa"/>
          </w:tcPr>
          <w:p w:rsidR="00727681" w:rsidRPr="00654675" w:rsidRDefault="004F3459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654675">
              <w:rPr>
                <w:rFonts w:ascii="Times New Roman" w:hAnsi="Times New Roman" w:cs="Times New Roman"/>
                <w:sz w:val="20"/>
                <w:szCs w:val="20"/>
              </w:rPr>
              <w:t>, город Сургут, квартал КК1, Северный промрайон, улица Маяковского</w:t>
            </w:r>
          </w:p>
        </w:tc>
        <w:tc>
          <w:tcPr>
            <w:tcW w:w="20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654675" w:rsidTr="00862BCC">
        <w:trPr>
          <w:trHeight w:val="269"/>
        </w:trPr>
        <w:tc>
          <w:tcPr>
            <w:tcW w:w="597" w:type="dxa"/>
          </w:tcPr>
          <w:p w:rsidR="00727681" w:rsidRPr="00654675" w:rsidRDefault="00670B75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654675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:ЗУ7</w:t>
            </w:r>
          </w:p>
        </w:tc>
        <w:tc>
          <w:tcPr>
            <w:tcW w:w="1560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675">
              <w:rPr>
                <w:rFonts w:ascii="Times New Roman" w:hAnsi="Times New Roman"/>
                <w:sz w:val="20"/>
                <w:szCs w:val="20"/>
              </w:rPr>
              <w:t>437</w:t>
            </w:r>
          </w:p>
        </w:tc>
        <w:tc>
          <w:tcPr>
            <w:tcW w:w="2127" w:type="dxa"/>
          </w:tcPr>
          <w:p w:rsidR="00727681" w:rsidRPr="00654675" w:rsidRDefault="004F3459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654675">
              <w:rPr>
                <w:rFonts w:ascii="Times New Roman" w:hAnsi="Times New Roman" w:cs="Times New Roman"/>
                <w:sz w:val="20"/>
                <w:szCs w:val="20"/>
              </w:rPr>
              <w:t>, город Сургут, квартал КК1, Северный промрайон, улица Маяковского</w:t>
            </w:r>
          </w:p>
        </w:tc>
        <w:tc>
          <w:tcPr>
            <w:tcW w:w="20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654675" w:rsidTr="00862BCC">
        <w:trPr>
          <w:trHeight w:val="269"/>
        </w:trPr>
        <w:tc>
          <w:tcPr>
            <w:tcW w:w="597" w:type="dxa"/>
          </w:tcPr>
          <w:p w:rsidR="00727681" w:rsidRPr="00654675" w:rsidRDefault="00670B75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654675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:ЗУ8</w:t>
            </w:r>
          </w:p>
        </w:tc>
        <w:tc>
          <w:tcPr>
            <w:tcW w:w="1560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654675" w:rsidRDefault="00727681" w:rsidP="0065467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675">
              <w:rPr>
                <w:rFonts w:ascii="Times New Roman" w:hAnsi="Times New Roman"/>
                <w:sz w:val="20"/>
                <w:szCs w:val="20"/>
              </w:rPr>
              <w:t>968</w:t>
            </w:r>
          </w:p>
        </w:tc>
        <w:tc>
          <w:tcPr>
            <w:tcW w:w="2127" w:type="dxa"/>
          </w:tcPr>
          <w:p w:rsidR="00727681" w:rsidRPr="00654675" w:rsidRDefault="004F3459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654675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квартал КК1, Северный промрайон, улица </w:t>
            </w:r>
            <w:proofErr w:type="spellStart"/>
            <w:r w:rsidR="00727681" w:rsidRPr="00654675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</w:p>
        </w:tc>
        <w:tc>
          <w:tcPr>
            <w:tcW w:w="20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654675" w:rsidRDefault="0072768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675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670B75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:ЗУ13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833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КК3А, Северный промрайон, улица 30 лет Победы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654675" w:rsidRDefault="00654675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670B75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:ЗУ14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101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КК3А, Северный промрайон, Нефтеюганское шоссе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:ЗУ15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101">
              <w:rPr>
                <w:rFonts w:ascii="Times New Roman" w:hAnsi="Times New Roman"/>
                <w:sz w:val="20"/>
                <w:szCs w:val="20"/>
              </w:rPr>
              <w:t>808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КК3А, Северный промрайон, Нефтеюганское шоссе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:ЗУ16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101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КК3А, Северный промрайон, улица 30 лет Победы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</w:t>
            </w: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val="en-US" w:eastAsia="ru-RU" w:bidi="ru-RU"/>
              </w:rPr>
              <w:t>7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101">
              <w:rPr>
                <w:rFonts w:ascii="Times New Roman" w:hAnsi="Times New Roman"/>
                <w:sz w:val="20"/>
                <w:szCs w:val="20"/>
              </w:rPr>
              <w:t>977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КК2А, Северный промрайон, Нефтеюганское шоссе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</w:t>
            </w: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val="en-US" w:eastAsia="ru-RU" w:bidi="ru-RU"/>
              </w:rPr>
              <w:t>8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101">
              <w:rPr>
                <w:rFonts w:ascii="Times New Roman" w:hAnsi="Times New Roman"/>
                <w:sz w:val="20"/>
                <w:szCs w:val="20"/>
              </w:rPr>
              <w:t>40</w:t>
            </w:r>
            <w:r w:rsidRPr="002E110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КК2А, Северный промрайон, улица Генерала Иванова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</w:t>
            </w: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val="en-US" w:eastAsia="ru-RU" w:bidi="ru-RU"/>
              </w:rPr>
              <w:t>9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101">
              <w:rPr>
                <w:rFonts w:ascii="Times New Roman" w:hAnsi="Times New Roman"/>
                <w:sz w:val="20"/>
                <w:szCs w:val="20"/>
              </w:rPr>
              <w:t>673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КК2А, Северный промрайон, улица Генерала Иванова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</w:t>
            </w: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val="en-US" w:eastAsia="ru-RU" w:bidi="ru-RU"/>
              </w:rPr>
              <w:t>20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101">
              <w:rPr>
                <w:rFonts w:ascii="Times New Roman" w:hAnsi="Times New Roman"/>
                <w:sz w:val="20"/>
                <w:szCs w:val="20"/>
              </w:rPr>
              <w:t>598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КК2А, Северный промрайон, Нефтеюганское шоссе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</w:t>
            </w: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val="en-US" w:eastAsia="ru-RU" w:bidi="ru-RU"/>
              </w:rPr>
              <w:t>21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522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КК2А, Северный промрайон, Нефтеюганское шоссе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</w:t>
            </w: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val="en-US" w:eastAsia="ru-RU" w:bidi="ru-RU"/>
              </w:rPr>
              <w:t>22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824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КК2А, Северный промрайон, Нефтеюганское шоссе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654675" w:rsidRDefault="00654675"/>
    <w:p w:rsidR="00654675" w:rsidRDefault="00654675"/>
    <w:p w:rsidR="00654675" w:rsidRDefault="00654675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727681" w:rsidP="00670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</w:t>
            </w: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val="en-US" w:eastAsia="ru-RU" w:bidi="ru-RU"/>
              </w:rPr>
              <w:t>23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957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КК2А, Северный промрайон, Нефтеюганское шоссе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27681" w:rsidRPr="001438B8" w:rsidTr="00862BCC">
        <w:trPr>
          <w:trHeight w:val="269"/>
        </w:trPr>
        <w:tc>
          <w:tcPr>
            <w:tcW w:w="597" w:type="dxa"/>
          </w:tcPr>
          <w:p w:rsidR="00727681" w:rsidRDefault="00670B75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4" w:type="dxa"/>
            <w:noWrap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</w:t>
            </w:r>
            <w:r w:rsidRPr="002E1101">
              <w:rPr>
                <w:rFonts w:ascii="Times New Roman" w:hAnsi="Times New Roman"/>
                <w:color w:val="000000"/>
                <w:sz w:val="20"/>
                <w:szCs w:val="20"/>
                <w:lang w:val="en-US" w:eastAsia="ru-RU" w:bidi="ru-RU"/>
              </w:rPr>
              <w:t>24</w:t>
            </w:r>
          </w:p>
        </w:tc>
        <w:tc>
          <w:tcPr>
            <w:tcW w:w="1560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27681" w:rsidRPr="002E1101" w:rsidRDefault="00727681" w:rsidP="00C467B0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10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101">
              <w:rPr>
                <w:rFonts w:ascii="Times New Roman" w:hAnsi="Times New Roman"/>
                <w:sz w:val="20"/>
                <w:szCs w:val="20"/>
              </w:rPr>
              <w:t>043</w:t>
            </w:r>
          </w:p>
        </w:tc>
        <w:tc>
          <w:tcPr>
            <w:tcW w:w="2127" w:type="dxa"/>
          </w:tcPr>
          <w:p w:rsidR="00727681" w:rsidRPr="002E1101" w:rsidRDefault="004F3459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2768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27681" w:rsidRPr="001438B8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27681" w:rsidRPr="002E1101">
              <w:rPr>
                <w:rFonts w:ascii="Times New Roman" w:hAnsi="Times New Roman" w:cs="Times New Roman"/>
                <w:sz w:val="20"/>
                <w:szCs w:val="20"/>
              </w:rPr>
              <w:t>, квартал КК2А, Северный промрайон, проезд 9П</w:t>
            </w:r>
          </w:p>
        </w:tc>
        <w:tc>
          <w:tcPr>
            <w:tcW w:w="20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27681" w:rsidRPr="002E1101" w:rsidRDefault="00727681" w:rsidP="0048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727681" w:rsidRPr="00727681" w:rsidRDefault="00727681" w:rsidP="00762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1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27681" w:rsidRPr="002E1101" w:rsidRDefault="00727681" w:rsidP="00C46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10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00BE" w:rsidRDefault="009100B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675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654675" w:rsidRDefault="002B2EF7" w:rsidP="006546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  <w:r w:rsidR="006546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675" w:rsidRDefault="00654675" w:rsidP="006546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1101" w:rsidRDefault="002E1101" w:rsidP="006546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1101">
        <w:rPr>
          <w:rFonts w:ascii="Times New Roman" w:hAnsi="Times New Roman" w:cs="Times New Roman"/>
          <w:sz w:val="28"/>
          <w:szCs w:val="28"/>
        </w:rPr>
        <w:t>КК1А</w:t>
      </w:r>
    </w:p>
    <w:p w:rsidR="00654675" w:rsidRPr="002E1101" w:rsidRDefault="00654675" w:rsidP="006546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7"/>
        <w:gridCol w:w="2951"/>
        <w:gridCol w:w="1490"/>
        <w:gridCol w:w="1913"/>
        <w:gridCol w:w="1914"/>
      </w:tblGrid>
      <w:tr w:rsidR="002E1101" w:rsidRPr="002E1101" w:rsidTr="00654675">
        <w:trPr>
          <w:cantSplit/>
          <w:jc w:val="center"/>
        </w:trPr>
        <w:tc>
          <w:tcPr>
            <w:tcW w:w="1287" w:type="dxa"/>
          </w:tcPr>
          <w:p w:rsidR="002E1101" w:rsidRPr="00CC3341" w:rsidRDefault="002E110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E1101" w:rsidRPr="00CC3341" w:rsidRDefault="002E110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51" w:type="dxa"/>
          </w:tcPr>
          <w:p w:rsidR="002E1101" w:rsidRPr="00CC3341" w:rsidRDefault="002E110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1490" w:type="dxa"/>
          </w:tcPr>
          <w:p w:rsidR="002E1101" w:rsidRPr="00CC3341" w:rsidRDefault="002E110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  <w:p w:rsidR="00654675" w:rsidRDefault="002E110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2E1101" w:rsidRPr="00CC3341" w:rsidRDefault="002E110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13" w:type="dxa"/>
          </w:tcPr>
          <w:p w:rsidR="002E1101" w:rsidRPr="00CC3341" w:rsidRDefault="002E110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914" w:type="dxa"/>
          </w:tcPr>
          <w:p w:rsidR="002E1101" w:rsidRPr="00CC3341" w:rsidRDefault="002E1101" w:rsidP="00654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29' 25"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984864,72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3574500,25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28' 30"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984778,23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3574476,28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29' 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984739,51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3574465,56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30' 34"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984684,03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3574450,19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29' 20"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984671,85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3574446,81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29' 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984621,15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3574432,76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26' 54"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984504,82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3574400,53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25' 39"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984516,25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3574359,17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31' 18"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984529,51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3574311,12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48' 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984544,18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3574258,3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30' 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984545,68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3574253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28' 17"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984563,4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3574189,11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984573,81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3574151,5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33' 20"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984578,5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3574134,57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23' 38"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984596,97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3574068,22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984611,18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3574016,61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32' 55"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984616,35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3573997,95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28' 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984637,63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3573921,47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28' 36"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984658,29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3573846,81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26' 53"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984676,93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3573779,49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28' 43"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984691,48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3573726,84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14"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984694,54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3573715,79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30' 31"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155,0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984700,78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3573693,27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30' 49"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984850,12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3573734,71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23' 35"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984845,34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3573751,93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30' 51"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984880,87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3573760,39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2' 11"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984886,85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3573762,05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3' 37"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984897,82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3573764,59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107° 15' 38"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985004,22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3573793,22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44' 24"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985001,61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3573801,62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50° 41' 38"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985022,65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3573807,55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52' 35"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985045,9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3573835,95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47' 38"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985041,21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3573852,44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48' 35"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211,3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985028,04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3573899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17° 31' 32"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984970,46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3574102,35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40' 45"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984971,79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3574102,77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26' 46"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984955,01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3574162,55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30' 42"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984958,05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3574163,39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24' 12"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984947,37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3574201,87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25' 54"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984942,24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3574220,49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31' 18"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984941,71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3574222,41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15"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984934,6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3574248,01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30"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984932,35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3574256,13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28' 16"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984923,45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3574288,24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31' 38"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984910,12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3574336,4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17° 20' 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984899,59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3574374,3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22' 11"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130,5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984906,67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3574376,51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36' 58"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984872,09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3574502,31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87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984864,72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3574500,25</w:t>
            </w:r>
          </w:p>
        </w:tc>
      </w:tr>
    </w:tbl>
    <w:p w:rsidR="002E1101" w:rsidRPr="002E1101" w:rsidRDefault="002E1101" w:rsidP="00AF6D0C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2E1101">
        <w:rPr>
          <w:rFonts w:ascii="Times New Roman" w:hAnsi="Times New Roman" w:cs="Times New Roman"/>
          <w:sz w:val="28"/>
          <w:szCs w:val="28"/>
        </w:rPr>
        <w:t>КК1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951"/>
        <w:gridCol w:w="1490"/>
        <w:gridCol w:w="1913"/>
        <w:gridCol w:w="1914"/>
      </w:tblGrid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51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1490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линии, м</w:t>
            </w:r>
          </w:p>
        </w:tc>
        <w:tc>
          <w:tcPr>
            <w:tcW w:w="1913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914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49' 44"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984466,42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3574389,07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32' 33"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984452,1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3574385,01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32' 35"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984426,5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3574377,89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23' 24"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984359,95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3574359,38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10' 41"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984348,47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3574356,22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30' 24"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984264,61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3574333,47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984280,35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3574276,74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28' 47"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984287,14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3574252,23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47"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984295,08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3574223,56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28' 38"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984309,65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3574171,01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984332,22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3574089,5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36' 57"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984348,3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3574031,46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984348,75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3574029,85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54"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984361,53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3573983,72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28' 57"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241,5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984382,23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3573909,07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27' 19"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984446,71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3573676,29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30' 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984454,2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3573649,2</w:t>
            </w:r>
          </w:p>
        </w:tc>
      </w:tr>
    </w:tbl>
    <w:p w:rsidR="00654675" w:rsidRDefault="00654675"/>
    <w:p w:rsidR="00654675" w:rsidRDefault="006546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951"/>
        <w:gridCol w:w="1490"/>
        <w:gridCol w:w="1913"/>
        <w:gridCol w:w="1914"/>
      </w:tblGrid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14° 2' 10"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984460,84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3573625,26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29' 49"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984462,52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3573625,68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30' 50"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984524,59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3573642,89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28' 48"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984530,39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3573644,5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16° 58' 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984646,15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3573676,56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35' 17"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984662,57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3573681,57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23' 30"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984656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3573705,12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57"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112,6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984652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3573719,65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52"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984621,92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3573828,12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28' 51"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984606,04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3573885,39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59"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984578,44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3573985,04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59"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984553,04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3574076,63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19"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984542,89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3574113,23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22' 23"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984516,65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3574207,92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49"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984513,04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3574221,05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24' 24"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984496,34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3574281,28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51' 28"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984473,44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3574364,38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52' 45"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984470,98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3574373,04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984466,42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3574389,07</w:t>
            </w:r>
          </w:p>
        </w:tc>
      </w:tr>
    </w:tbl>
    <w:p w:rsidR="002E1101" w:rsidRPr="002E1101" w:rsidRDefault="002E1101" w:rsidP="00AF6D0C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2E1101">
        <w:rPr>
          <w:rFonts w:ascii="Times New Roman" w:hAnsi="Times New Roman" w:cs="Times New Roman"/>
          <w:sz w:val="28"/>
          <w:szCs w:val="28"/>
        </w:rPr>
        <w:t>КК2А, КК3А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951"/>
        <w:gridCol w:w="1490"/>
        <w:gridCol w:w="1913"/>
        <w:gridCol w:w="1914"/>
      </w:tblGrid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51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1490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</w:rPr>
              <w:t>линии, м</w:t>
            </w:r>
          </w:p>
        </w:tc>
        <w:tc>
          <w:tcPr>
            <w:tcW w:w="1913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914" w:type="dxa"/>
            <w:vAlign w:val="center"/>
          </w:tcPr>
          <w:p w:rsidR="002E1101" w:rsidRPr="00CC334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3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27' 51"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984855,35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3574533,98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22' 53"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984862,76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3574536,03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28' 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292,9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984857,28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3574555,95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27' 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370,7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984779,16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3574838,27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24' 56"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402,5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984680,39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3575195,58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154,1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984573,4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3575583,59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29' 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984532,26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3575732,1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26' 21"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984516,39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3575789,38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26' 17"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265,0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984450,44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3576028,17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172° 6' 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984379,9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3576283,6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171° 34' 13"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984370,17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3576284,95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261° 18' 24"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984315,04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3576293,12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261° 8' 17"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984304,45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3576223,86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171° 18' 58"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984294,76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3576161,71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261° 45' 15"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984283,04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3576163,5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261° 42' 46"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984281,43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3576152,39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258° 3' 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984279,72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3576140,65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261° 14' 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984276,12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3576123,64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261° 22' 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984274,1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3576110,54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261° 39' 34"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984271,38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3576092,62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268° 23' 14"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984269,2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3576077,75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268° 15' 43"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984268,97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3576069,58</w:t>
            </w:r>
          </w:p>
        </w:tc>
      </w:tr>
    </w:tbl>
    <w:p w:rsidR="00654675" w:rsidRDefault="006546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951"/>
        <w:gridCol w:w="1490"/>
        <w:gridCol w:w="1913"/>
        <w:gridCol w:w="1914"/>
      </w:tblGrid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359° 5' 26"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984268,5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3576054,09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268° 53' 28"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984270,39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3576054,06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178° 31' 25"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984270,27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3576047,86</w:t>
            </w:r>
          </w:p>
        </w:tc>
      </w:tr>
      <w:tr w:rsidR="002E1101" w:rsidRPr="002E1101" w:rsidTr="002E1101">
        <w:trPr>
          <w:cantSplit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268° 29' 26"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984268,33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3576047,91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259° 29' 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984267,22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3576005,78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346° 14' 21"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984260,64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3575970,33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259° 38' 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984262,6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3575969,85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171° 30' 39"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984261,53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3575964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259° 30' 37"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984259,52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3575964,3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351° 59' 27"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984239,52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3575856,28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259° 10' 47"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984241,51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3575856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172° 34' 52"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984240,39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3575850,14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259° 44' 33"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984238,47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3575850,39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271° 57' 37"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984236,74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3575840,83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260° 9' 17"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984237,02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3575832,65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353° 5' 43"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984234,16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3575816,17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23' 58"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984236,72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3575815,86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254° 47' 16"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984220,25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3575742,18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254° 45' 40"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984213,49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3575717,32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219° 9' 43"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984207,87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3575696,69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253° 40' 33"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984205,66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3575694,89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255° 1' 53"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984199,41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3575673,55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255° 9' 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984189,86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3575637,83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256° 36' 31"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984186,92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3575626,74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253° 9' 21"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984181,63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3575604,52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251° 26' 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984162,75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3575542,16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251° 34' 21"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984161,87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3575539,54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251° 32' 49"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984154,32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3575516,88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249° 47' 10"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984141,56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3575478,64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23' 39"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984130,19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3575447,76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236° 17' 18"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984117,37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3575415,39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250° 35' 45"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984113,28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3575409,26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20' 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984104,77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3575385,1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4' 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984109,88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3575383,07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3' 44"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984118,15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3575379,74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335° 56' 43"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984124,79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3575376,93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334° 45' 57"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984131,13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3575374,1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333° 29' 24"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984135,31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3575372,13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332° 1' 46"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984139,46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3575370,06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329° 5' 21"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984145,58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3575366,81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326° 41' 11"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984153,53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3575362,05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324° 45' 52"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984157,41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3575359,5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331° 27' 57"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984161,19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3575356,83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325° 0' 28"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984163,82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3575355,4</w:t>
            </w:r>
          </w:p>
        </w:tc>
      </w:tr>
    </w:tbl>
    <w:p w:rsidR="00654675" w:rsidRDefault="00654675"/>
    <w:p w:rsidR="00654675" w:rsidRDefault="006546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951"/>
        <w:gridCol w:w="1490"/>
        <w:gridCol w:w="1913"/>
        <w:gridCol w:w="1914"/>
      </w:tblGrid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304° 37' 14"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984181,42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3575343,08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303° 15' 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984185,01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3575337,88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294° 25' 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984196,89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3575319,76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289° 35' 14"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984201,97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3575308,57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293° 42' 51"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984208,77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3575289,46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29' 10"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377,4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984211,41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3575283,45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28' 49"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243,7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984312,19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3574919,71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286° 38' 10"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984377,23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3574684,87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286° 16' 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54,5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984382,22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3574668,17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50' 42"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984397,5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3574615,81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284° 40' 10"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7,9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984399,29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3574607,96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286° 24' 59"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984401,29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3574600,32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287° 0' 10"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984410,73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3574568,28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293° 48' 34"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984421,72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3574532,34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293° 48' 47"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984425,1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3574524,68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297° 49' 26"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984426,83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3574520,76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301° 40' 12"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984427,4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3574519,68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306° 7' 51"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984435,58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3574506,42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302° 12' 3"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984453,32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3574482,12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302° 12' 4"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984476,47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3574445,36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29' 48"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106,3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984485,23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3574431,45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26' 57"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41,4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984587,66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3574459,85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27' 42"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50,8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984627,57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3574470,88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42' 51"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984676,52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3574484,42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29' 35"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984679,47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3574485,25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92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31' 1"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13,2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984749,42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3574504,64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27' 10"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37,1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984762,17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3574508,18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29' 28"</w:t>
            </w: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59,6</w:t>
            </w: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984797,91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3574518,06</w:t>
            </w:r>
          </w:p>
        </w:tc>
      </w:tr>
      <w:tr w:rsidR="002E1101" w:rsidRPr="002E1101" w:rsidTr="002E1101">
        <w:trPr>
          <w:cantSplit/>
          <w:trHeight w:val="132"/>
          <w:jc w:val="center"/>
        </w:trPr>
        <w:tc>
          <w:tcPr>
            <w:tcW w:w="127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1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90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3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984855,35</w:t>
            </w:r>
          </w:p>
        </w:tc>
        <w:tc>
          <w:tcPr>
            <w:tcW w:w="1914" w:type="dxa"/>
            <w:vAlign w:val="center"/>
          </w:tcPr>
          <w:p w:rsidR="002E1101" w:rsidRPr="002E1101" w:rsidRDefault="002E1101" w:rsidP="002E1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3574533,98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8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64D" w:rsidRDefault="0011164D" w:rsidP="00AC74B9">
      <w:pPr>
        <w:spacing w:after="0" w:line="240" w:lineRule="auto"/>
      </w:pPr>
      <w:r>
        <w:separator/>
      </w:r>
    </w:p>
  </w:endnote>
  <w:endnote w:type="continuationSeparator" w:id="0">
    <w:p w:rsidR="0011164D" w:rsidRDefault="0011164D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64D" w:rsidRDefault="0011164D" w:rsidP="00AC74B9">
      <w:pPr>
        <w:spacing w:after="0" w:line="240" w:lineRule="auto"/>
      </w:pPr>
      <w:r>
        <w:separator/>
      </w:r>
    </w:p>
  </w:footnote>
  <w:footnote w:type="continuationSeparator" w:id="0">
    <w:p w:rsidR="0011164D" w:rsidRDefault="0011164D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198B" w:rsidRPr="00AC74B9" w:rsidRDefault="009C4144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3198B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B4D8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198B" w:rsidRDefault="00C319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71B"/>
    <w:multiLevelType w:val="hybridMultilevel"/>
    <w:tmpl w:val="F78EC180"/>
    <w:lvl w:ilvl="0" w:tplc="DCAE97E6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" w15:restartNumberingAfterBreak="0">
    <w:nsid w:val="03C36ED5"/>
    <w:multiLevelType w:val="multilevel"/>
    <w:tmpl w:val="5A1695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906503"/>
    <w:multiLevelType w:val="multilevel"/>
    <w:tmpl w:val="B67C3E6A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" w15:restartNumberingAfterBreak="0">
    <w:nsid w:val="27BF78FC"/>
    <w:multiLevelType w:val="hybridMultilevel"/>
    <w:tmpl w:val="759A2452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C05E1"/>
    <w:multiLevelType w:val="hybridMultilevel"/>
    <w:tmpl w:val="D5F0EB2A"/>
    <w:lvl w:ilvl="0" w:tplc="D584B720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5" w15:restartNumberingAfterBreak="0">
    <w:nsid w:val="3A4C4532"/>
    <w:multiLevelType w:val="hybridMultilevel"/>
    <w:tmpl w:val="8F0C53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D911A42"/>
    <w:multiLevelType w:val="multilevel"/>
    <w:tmpl w:val="4EB252C0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  <w:sz w:val="28"/>
        <w:szCs w:val="28"/>
      </w:rPr>
    </w:lvl>
    <w:lvl w:ilvl="1">
      <w:start w:val="1"/>
      <w:numFmt w:val="decimal"/>
      <w:pStyle w:val="2"/>
      <w:suff w:val="space"/>
      <w:lvlText w:val="%1.%2"/>
      <w:lvlJc w:val="left"/>
      <w:pPr>
        <w:ind w:left="3403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143" w:firstLine="567"/>
      </w:pPr>
      <w:rPr>
        <w:rFonts w:hint="default"/>
        <w:sz w:val="26"/>
        <w:szCs w:val="28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7" w15:restartNumberingAfterBreak="0">
    <w:nsid w:val="46950954"/>
    <w:multiLevelType w:val="multilevel"/>
    <w:tmpl w:val="26CCD3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03343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4B6B7E97"/>
    <w:multiLevelType w:val="multilevel"/>
    <w:tmpl w:val="6D468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6D237D"/>
    <w:multiLevelType w:val="multilevel"/>
    <w:tmpl w:val="B67C3E6A"/>
    <w:styleLink w:val="1111111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1" w15:restartNumberingAfterBreak="0">
    <w:nsid w:val="709564DE"/>
    <w:multiLevelType w:val="hybridMultilevel"/>
    <w:tmpl w:val="788C199C"/>
    <w:lvl w:ilvl="0" w:tplc="22FC8748">
      <w:start w:val="1"/>
      <w:numFmt w:val="decimal"/>
      <w:lvlText w:val="%1)"/>
      <w:lvlJc w:val="left"/>
      <w:pPr>
        <w:ind w:left="14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2" w15:restartNumberingAfterBreak="0">
    <w:nsid w:val="79285753"/>
    <w:multiLevelType w:val="hybridMultilevel"/>
    <w:tmpl w:val="937444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7B7B72B5"/>
    <w:multiLevelType w:val="multilevel"/>
    <w:tmpl w:val="CF323C8A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13"/>
  </w:num>
  <w:num w:numId="9">
    <w:abstractNumId w:val="8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0">
    <w:abstractNumId w:val="8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1">
    <w:abstractNumId w:val="8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2">
    <w:abstractNumId w:val="12"/>
  </w:num>
  <w:num w:numId="13">
    <w:abstractNumId w:val="0"/>
  </w:num>
  <w:num w:numId="14">
    <w:abstractNumId w:val="4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007C5"/>
    <w:rsid w:val="000026D7"/>
    <w:rsid w:val="00021B4D"/>
    <w:rsid w:val="00032BB0"/>
    <w:rsid w:val="000458A4"/>
    <w:rsid w:val="0006436A"/>
    <w:rsid w:val="000776C4"/>
    <w:rsid w:val="00090135"/>
    <w:rsid w:val="000A7851"/>
    <w:rsid w:val="000B0F4B"/>
    <w:rsid w:val="000C7FD9"/>
    <w:rsid w:val="000E346D"/>
    <w:rsid w:val="0011164D"/>
    <w:rsid w:val="0011415C"/>
    <w:rsid w:val="001438B8"/>
    <w:rsid w:val="00144847"/>
    <w:rsid w:val="00154AB4"/>
    <w:rsid w:val="00173F7C"/>
    <w:rsid w:val="001904A1"/>
    <w:rsid w:val="00192882"/>
    <w:rsid w:val="001C009D"/>
    <w:rsid w:val="001C68EA"/>
    <w:rsid w:val="001E04E8"/>
    <w:rsid w:val="00200EB8"/>
    <w:rsid w:val="00210AB1"/>
    <w:rsid w:val="00221260"/>
    <w:rsid w:val="002403C8"/>
    <w:rsid w:val="002650E8"/>
    <w:rsid w:val="00283276"/>
    <w:rsid w:val="002A5A23"/>
    <w:rsid w:val="002B2EF7"/>
    <w:rsid w:val="002E1101"/>
    <w:rsid w:val="00301B3E"/>
    <w:rsid w:val="00304E67"/>
    <w:rsid w:val="003077DF"/>
    <w:rsid w:val="003252D8"/>
    <w:rsid w:val="00383FA0"/>
    <w:rsid w:val="003A49A9"/>
    <w:rsid w:val="003E2736"/>
    <w:rsid w:val="003F40CA"/>
    <w:rsid w:val="004277C6"/>
    <w:rsid w:val="00435A0D"/>
    <w:rsid w:val="0044268E"/>
    <w:rsid w:val="004518E2"/>
    <w:rsid w:val="00454A7B"/>
    <w:rsid w:val="00474EF9"/>
    <w:rsid w:val="004919C2"/>
    <w:rsid w:val="004927B5"/>
    <w:rsid w:val="004A5EB3"/>
    <w:rsid w:val="004D4266"/>
    <w:rsid w:val="004F3459"/>
    <w:rsid w:val="00501CFF"/>
    <w:rsid w:val="00502EDA"/>
    <w:rsid w:val="00515361"/>
    <w:rsid w:val="005231B4"/>
    <w:rsid w:val="00564368"/>
    <w:rsid w:val="00565115"/>
    <w:rsid w:val="005714BE"/>
    <w:rsid w:val="005B4F6E"/>
    <w:rsid w:val="005C140E"/>
    <w:rsid w:val="005D3B3B"/>
    <w:rsid w:val="005E0A10"/>
    <w:rsid w:val="00617851"/>
    <w:rsid w:val="0064180D"/>
    <w:rsid w:val="00642919"/>
    <w:rsid w:val="00642F84"/>
    <w:rsid w:val="00654675"/>
    <w:rsid w:val="006616D0"/>
    <w:rsid w:val="00665512"/>
    <w:rsid w:val="00670B75"/>
    <w:rsid w:val="00697647"/>
    <w:rsid w:val="006B4D86"/>
    <w:rsid w:val="00727681"/>
    <w:rsid w:val="00790528"/>
    <w:rsid w:val="007B2A67"/>
    <w:rsid w:val="007B4E0D"/>
    <w:rsid w:val="007F18B2"/>
    <w:rsid w:val="007F6966"/>
    <w:rsid w:val="00816AE2"/>
    <w:rsid w:val="00843303"/>
    <w:rsid w:val="008472F6"/>
    <w:rsid w:val="00852C84"/>
    <w:rsid w:val="00862BCC"/>
    <w:rsid w:val="0087684E"/>
    <w:rsid w:val="008E5DAE"/>
    <w:rsid w:val="00905EC7"/>
    <w:rsid w:val="009100BE"/>
    <w:rsid w:val="00914086"/>
    <w:rsid w:val="00953695"/>
    <w:rsid w:val="009C4144"/>
    <w:rsid w:val="009F4C09"/>
    <w:rsid w:val="00A20A06"/>
    <w:rsid w:val="00A37ECB"/>
    <w:rsid w:val="00AA27EE"/>
    <w:rsid w:val="00AC74B9"/>
    <w:rsid w:val="00AF6D0C"/>
    <w:rsid w:val="00B13152"/>
    <w:rsid w:val="00B220FE"/>
    <w:rsid w:val="00B27D8C"/>
    <w:rsid w:val="00B36EB8"/>
    <w:rsid w:val="00B40C9C"/>
    <w:rsid w:val="00B7091A"/>
    <w:rsid w:val="00B95754"/>
    <w:rsid w:val="00BA50BF"/>
    <w:rsid w:val="00BA7C47"/>
    <w:rsid w:val="00BB7F60"/>
    <w:rsid w:val="00BC51AA"/>
    <w:rsid w:val="00BC7EAD"/>
    <w:rsid w:val="00BE35A1"/>
    <w:rsid w:val="00BE4F68"/>
    <w:rsid w:val="00C032BA"/>
    <w:rsid w:val="00C12DB0"/>
    <w:rsid w:val="00C3198B"/>
    <w:rsid w:val="00C467B0"/>
    <w:rsid w:val="00C618FB"/>
    <w:rsid w:val="00C6233F"/>
    <w:rsid w:val="00C66DBA"/>
    <w:rsid w:val="00C71EF9"/>
    <w:rsid w:val="00C72F6D"/>
    <w:rsid w:val="00CA0817"/>
    <w:rsid w:val="00CB538B"/>
    <w:rsid w:val="00CB660E"/>
    <w:rsid w:val="00CC1602"/>
    <w:rsid w:val="00CC3341"/>
    <w:rsid w:val="00CC5230"/>
    <w:rsid w:val="00CE6349"/>
    <w:rsid w:val="00D370F1"/>
    <w:rsid w:val="00D40C40"/>
    <w:rsid w:val="00D75C5A"/>
    <w:rsid w:val="00DA76A6"/>
    <w:rsid w:val="00DE7179"/>
    <w:rsid w:val="00DF4789"/>
    <w:rsid w:val="00E25F71"/>
    <w:rsid w:val="00E3195D"/>
    <w:rsid w:val="00E41CCA"/>
    <w:rsid w:val="00EA1D6A"/>
    <w:rsid w:val="00EC4AED"/>
    <w:rsid w:val="00EF1F4C"/>
    <w:rsid w:val="00F12D41"/>
    <w:rsid w:val="00F3221B"/>
    <w:rsid w:val="00F872C2"/>
    <w:rsid w:val="00F92CC3"/>
    <w:rsid w:val="00FC068B"/>
    <w:rsid w:val="00FD1541"/>
    <w:rsid w:val="00FD7563"/>
    <w:rsid w:val="00FE6E12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4DABD-78B7-4460-B565-EFBE408F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77C6"/>
  </w:style>
  <w:style w:type="paragraph" w:styleId="1">
    <w:name w:val="heading 1"/>
    <w:aliases w:val="Заголовок 1 Знак Знак,Заголовок 1 Знак Знак Знак"/>
    <w:basedOn w:val="a0"/>
    <w:next w:val="a1"/>
    <w:link w:val="10"/>
    <w:uiPriority w:val="99"/>
    <w:qFormat/>
    <w:rsid w:val="002E1101"/>
    <w:pPr>
      <w:keepNext/>
      <w:pageBreakBefore/>
      <w:numPr>
        <w:numId w:val="1"/>
      </w:numPr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28"/>
      <w:lang w:eastAsia="ru-RU"/>
    </w:rPr>
  </w:style>
  <w:style w:type="paragraph" w:styleId="2">
    <w:name w:val="heading 2"/>
    <w:aliases w:val="Знак2 Знак,Знак2,Знак2 Знак Знак Знак,Знак2 Знак1,ГЛАВА, Знак2, Знак2 Знак Знак Знак, Знак2 Знак1,Заголовок 2 Знак1,Заголовок 2 Знак Знак,Заголовок 21"/>
    <w:basedOn w:val="a0"/>
    <w:next w:val="a1"/>
    <w:link w:val="20"/>
    <w:qFormat/>
    <w:rsid w:val="002E1101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3">
    <w:name w:val="heading 3"/>
    <w:aliases w:val="Знак3 Знак,Знак3,Знак3 Знак Знак Знак,ПодЗаголовок,Заголовок 31, Знак3, Знак3 Знак Знак Знак,Знак14"/>
    <w:basedOn w:val="a0"/>
    <w:next w:val="a1"/>
    <w:link w:val="30"/>
    <w:qFormat/>
    <w:rsid w:val="002E1101"/>
    <w:pPr>
      <w:keepNext/>
      <w:numPr>
        <w:ilvl w:val="2"/>
        <w:numId w:val="1"/>
      </w:numPr>
      <w:tabs>
        <w:tab w:val="left" w:pos="1276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iCs/>
      <w:sz w:val="26"/>
      <w:szCs w:val="28"/>
      <w:lang w:eastAsia="ru-RU"/>
    </w:rPr>
  </w:style>
  <w:style w:type="paragraph" w:styleId="4">
    <w:name w:val="heading 4"/>
    <w:basedOn w:val="a0"/>
    <w:next w:val="a1"/>
    <w:link w:val="40"/>
    <w:qFormat/>
    <w:rsid w:val="002E1101"/>
    <w:pPr>
      <w:keepNext/>
      <w:numPr>
        <w:ilvl w:val="3"/>
        <w:numId w:val="1"/>
      </w:numPr>
      <w:tabs>
        <w:tab w:val="left" w:pos="1418"/>
      </w:tabs>
      <w:spacing w:before="12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2E1101"/>
    <w:pPr>
      <w:numPr>
        <w:ilvl w:val="4"/>
        <w:numId w:val="1"/>
      </w:numPr>
      <w:tabs>
        <w:tab w:val="left" w:pos="1701"/>
      </w:tabs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lang w:eastAsia="ru-RU"/>
    </w:rPr>
  </w:style>
  <w:style w:type="paragraph" w:styleId="6">
    <w:name w:val="heading 6"/>
    <w:basedOn w:val="a0"/>
    <w:next w:val="a0"/>
    <w:link w:val="60"/>
    <w:qFormat/>
    <w:rsid w:val="002E11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aliases w:val="Заголовок x.x"/>
    <w:basedOn w:val="a0"/>
    <w:next w:val="a0"/>
    <w:link w:val="70"/>
    <w:qFormat/>
    <w:rsid w:val="002E11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2E11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2E1101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 Знак4,Знак4"/>
    <w:basedOn w:val="a0"/>
    <w:link w:val="a7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 Знак4 Знак,Знак4 Знак"/>
    <w:basedOn w:val="a2"/>
    <w:link w:val="a6"/>
    <w:rsid w:val="00AC74B9"/>
  </w:style>
  <w:style w:type="paragraph" w:styleId="a8">
    <w:name w:val="footer"/>
    <w:basedOn w:val="a0"/>
    <w:link w:val="a9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AC74B9"/>
  </w:style>
  <w:style w:type="paragraph" w:styleId="aa">
    <w:name w:val="Balloon Text"/>
    <w:basedOn w:val="a0"/>
    <w:link w:val="ab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2"/>
    <w:link w:val="aa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c">
    <w:name w:val="Другое_"/>
    <w:basedOn w:val="a2"/>
    <w:link w:val="ad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d">
    <w:name w:val="Другое"/>
    <w:basedOn w:val="a0"/>
    <w:link w:val="ac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2"/>
    <w:link w:val="1"/>
    <w:uiPriority w:val="99"/>
    <w:rsid w:val="002E1101"/>
    <w:rPr>
      <w:rFonts w:ascii="Times New Roman" w:eastAsia="Times New Roman" w:hAnsi="Times New Roman" w:cs="Times New Roman"/>
      <w:b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ГЛАВА Знак, Знак2 Знак, Знак2 Знак Знак Знак Знак, Знак2 Знак1 Знак,Заголовок 2 Знак1 Знак,Заголовок 2 Знак Знак Знак,Заголовок 21 Знак"/>
    <w:basedOn w:val="a2"/>
    <w:link w:val="2"/>
    <w:rsid w:val="002E1101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Знак3 Знак Знак,Знак3 Знак1,Знак3 Знак Знак Знак Знак,ПодЗаголовок Знак,Заголовок 31 Знак, Знак3 Знак, Знак3 Знак Знак Знак Знак,Знак14 Знак"/>
    <w:basedOn w:val="a2"/>
    <w:link w:val="3"/>
    <w:rsid w:val="002E1101"/>
    <w:rPr>
      <w:rFonts w:ascii="Times New Roman" w:eastAsia="Times New Roman" w:hAnsi="Times New Roman" w:cs="Times New Roman"/>
      <w:b/>
      <w:bCs/>
      <w:iCs/>
      <w:sz w:val="26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2E11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2E1101"/>
    <w:rPr>
      <w:rFonts w:ascii="Times New Roman" w:eastAsia="Times New Roman" w:hAnsi="Times New Roman" w:cs="Times New Roman"/>
      <w:b/>
      <w:bCs/>
      <w:iCs/>
      <w:lang w:eastAsia="ru-RU"/>
    </w:rPr>
  </w:style>
  <w:style w:type="character" w:customStyle="1" w:styleId="60">
    <w:name w:val="Заголовок 6 Знак"/>
    <w:basedOn w:val="a2"/>
    <w:link w:val="6"/>
    <w:rsid w:val="002E110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Заголовок x.x Знак"/>
    <w:basedOn w:val="a2"/>
    <w:link w:val="7"/>
    <w:rsid w:val="002E11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2E110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E1101"/>
    <w:rPr>
      <w:rFonts w:ascii="Arial" w:eastAsia="Times New Roman" w:hAnsi="Arial" w:cs="Times New Roman"/>
      <w:lang w:eastAsia="ru-RU"/>
    </w:rPr>
  </w:style>
  <w:style w:type="paragraph" w:customStyle="1" w:styleId="ae">
    <w:name w:val="Титул год"/>
    <w:basedOn w:val="16"/>
    <w:next w:val="a0"/>
    <w:qFormat/>
    <w:rsid w:val="002E1101"/>
    <w:rPr>
      <w:bCs w:val="0"/>
      <w:caps w:val="0"/>
    </w:rPr>
  </w:style>
  <w:style w:type="paragraph" w:customStyle="1" w:styleId="16">
    <w:name w:val="Титул по центру 16 пт"/>
    <w:basedOn w:val="a0"/>
    <w:next w:val="a0"/>
    <w:qFormat/>
    <w:rsid w:val="002E11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paragraph" w:customStyle="1" w:styleId="af">
    <w:name w:val="Титул обычный"/>
    <w:basedOn w:val="a0"/>
    <w:next w:val="a0"/>
    <w:qFormat/>
    <w:rsid w:val="002E1101"/>
    <w:pPr>
      <w:spacing w:after="0" w:line="360" w:lineRule="auto"/>
      <w:ind w:firstLine="709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0">
    <w:name w:val="page number"/>
    <w:basedOn w:val="a2"/>
    <w:uiPriority w:val="99"/>
    <w:qFormat/>
    <w:rsid w:val="002E1101"/>
  </w:style>
  <w:style w:type="paragraph" w:customStyle="1" w:styleId="af1">
    <w:name w:val="Штамп"/>
    <w:link w:val="11"/>
    <w:qFormat/>
    <w:rsid w:val="002E110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11">
    <w:name w:val="Штамп Знак1"/>
    <w:link w:val="af1"/>
    <w:qFormat/>
    <w:rsid w:val="002E1101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1">
    <w:name w:val="Абзац"/>
    <w:basedOn w:val="a0"/>
    <w:link w:val="af2"/>
    <w:uiPriority w:val="99"/>
    <w:qFormat/>
    <w:rsid w:val="002E1101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Знак"/>
    <w:link w:val="a1"/>
    <w:uiPriority w:val="99"/>
    <w:rsid w:val="002E1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link w:val="af3"/>
    <w:rsid w:val="002E1101"/>
    <w:pPr>
      <w:numPr>
        <w:numId w:val="2"/>
      </w:numPr>
      <w:spacing w:after="60" w:line="240" w:lineRule="auto"/>
      <w:jc w:val="both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character" w:customStyle="1" w:styleId="af3">
    <w:name w:val="Список Знак"/>
    <w:link w:val="a"/>
    <w:rsid w:val="002E1101"/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numbering" w:customStyle="1" w:styleId="1111111">
    <w:name w:val="1 / 1.1 / 1.1.11"/>
    <w:basedOn w:val="a4"/>
    <w:next w:val="111111"/>
    <w:rsid w:val="002E1101"/>
    <w:pPr>
      <w:numPr>
        <w:numId w:val="2"/>
      </w:numPr>
    </w:pPr>
  </w:style>
  <w:style w:type="numbering" w:styleId="111111">
    <w:name w:val="Outline List 2"/>
    <w:basedOn w:val="a4"/>
    <w:uiPriority w:val="99"/>
    <w:semiHidden/>
    <w:unhideWhenUsed/>
    <w:rsid w:val="002E1101"/>
  </w:style>
  <w:style w:type="paragraph" w:styleId="af4">
    <w:name w:val="List Paragraph"/>
    <w:basedOn w:val="a0"/>
    <w:uiPriority w:val="34"/>
    <w:qFormat/>
    <w:rsid w:val="002E11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Подпись к таблице_"/>
    <w:basedOn w:val="a2"/>
    <w:link w:val="af6"/>
    <w:rsid w:val="002E1101"/>
    <w:rPr>
      <w:rFonts w:eastAsia="Times New Roman" w:cs="Times New Roman"/>
      <w:szCs w:val="28"/>
      <w:shd w:val="clear" w:color="auto" w:fill="FFFFFF"/>
    </w:rPr>
  </w:style>
  <w:style w:type="paragraph" w:customStyle="1" w:styleId="af6">
    <w:name w:val="Подпись к таблице"/>
    <w:basedOn w:val="a0"/>
    <w:link w:val="af5"/>
    <w:rsid w:val="002E1101"/>
    <w:pPr>
      <w:widowControl w:val="0"/>
      <w:shd w:val="clear" w:color="auto" w:fill="FFFFFF"/>
      <w:spacing w:after="0" w:line="240" w:lineRule="auto"/>
    </w:pPr>
    <w:rPr>
      <w:rFonts w:eastAsia="Times New Roman" w:cs="Times New Roman"/>
      <w:szCs w:val="28"/>
    </w:rPr>
  </w:style>
  <w:style w:type="character" w:customStyle="1" w:styleId="af7">
    <w:name w:val="Основной текст_"/>
    <w:basedOn w:val="a2"/>
    <w:link w:val="12"/>
    <w:rsid w:val="002E1101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af8">
    <w:name w:val="Оглавление_"/>
    <w:basedOn w:val="a2"/>
    <w:link w:val="af9"/>
    <w:rsid w:val="002E1101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12">
    <w:name w:val="Основной текст1"/>
    <w:basedOn w:val="a0"/>
    <w:link w:val="af7"/>
    <w:rsid w:val="002E1101"/>
    <w:pPr>
      <w:widowControl w:val="0"/>
      <w:shd w:val="clear" w:color="auto" w:fill="FFFFFF"/>
      <w:spacing w:after="0" w:line="386" w:lineRule="auto"/>
      <w:ind w:firstLine="400"/>
    </w:pPr>
    <w:rPr>
      <w:rFonts w:eastAsia="Times New Roman" w:cs="Times New Roman"/>
      <w:sz w:val="26"/>
      <w:szCs w:val="26"/>
    </w:rPr>
  </w:style>
  <w:style w:type="paragraph" w:customStyle="1" w:styleId="af9">
    <w:name w:val="Оглавление"/>
    <w:basedOn w:val="a0"/>
    <w:link w:val="af8"/>
    <w:rsid w:val="002E1101"/>
    <w:pPr>
      <w:widowControl w:val="0"/>
      <w:shd w:val="clear" w:color="auto" w:fill="FFFFFF"/>
      <w:spacing w:after="100" w:line="240" w:lineRule="auto"/>
      <w:ind w:left="440"/>
    </w:pPr>
    <w:rPr>
      <w:rFonts w:eastAsia="Times New Roman" w:cs="Times New Roman"/>
      <w:b/>
      <w:bCs/>
      <w:szCs w:val="28"/>
    </w:rPr>
  </w:style>
  <w:style w:type="character" w:customStyle="1" w:styleId="21">
    <w:name w:val="Колонтитул (2)_"/>
    <w:basedOn w:val="a2"/>
    <w:link w:val="22"/>
    <w:rsid w:val="002E1101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0"/>
    <w:link w:val="21"/>
    <w:rsid w:val="002E1101"/>
    <w:pPr>
      <w:widowControl w:val="0"/>
      <w:shd w:val="clear" w:color="auto" w:fill="FFFFFF"/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31">
    <w:name w:val="Заголовок №3_"/>
    <w:basedOn w:val="a2"/>
    <w:link w:val="32"/>
    <w:rsid w:val="002E1101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23">
    <w:name w:val="Заголовок №2_"/>
    <w:basedOn w:val="a2"/>
    <w:link w:val="24"/>
    <w:rsid w:val="002E1101"/>
    <w:rPr>
      <w:rFonts w:eastAsia="Times New Roman" w:cs="Times New Roman"/>
      <w:i/>
      <w:iCs/>
      <w:sz w:val="26"/>
      <w:szCs w:val="26"/>
      <w:shd w:val="clear" w:color="auto" w:fill="FFFFFF"/>
    </w:rPr>
  </w:style>
  <w:style w:type="paragraph" w:customStyle="1" w:styleId="32">
    <w:name w:val="Заголовок №3"/>
    <w:basedOn w:val="a0"/>
    <w:link w:val="31"/>
    <w:rsid w:val="002E1101"/>
    <w:pPr>
      <w:widowControl w:val="0"/>
      <w:shd w:val="clear" w:color="auto" w:fill="FFFFFF"/>
      <w:spacing w:after="0" w:line="386" w:lineRule="auto"/>
      <w:outlineLvl w:val="2"/>
    </w:pPr>
    <w:rPr>
      <w:rFonts w:eastAsia="Times New Roman" w:cs="Times New Roman"/>
      <w:sz w:val="26"/>
      <w:szCs w:val="26"/>
    </w:rPr>
  </w:style>
  <w:style w:type="paragraph" w:customStyle="1" w:styleId="24">
    <w:name w:val="Заголовок №2"/>
    <w:basedOn w:val="a0"/>
    <w:link w:val="23"/>
    <w:rsid w:val="002E1101"/>
    <w:pPr>
      <w:widowControl w:val="0"/>
      <w:shd w:val="clear" w:color="auto" w:fill="FFFFFF"/>
      <w:spacing w:after="40" w:line="386" w:lineRule="auto"/>
      <w:outlineLvl w:val="1"/>
    </w:pPr>
    <w:rPr>
      <w:rFonts w:eastAsia="Times New Roman" w:cs="Times New Roman"/>
      <w:i/>
      <w:iCs/>
      <w:sz w:val="26"/>
      <w:szCs w:val="26"/>
    </w:rPr>
  </w:style>
  <w:style w:type="character" w:customStyle="1" w:styleId="33">
    <w:name w:val="Основной текст (3)_"/>
    <w:basedOn w:val="a2"/>
    <w:link w:val="34"/>
    <w:rsid w:val="002E1101"/>
    <w:rPr>
      <w:rFonts w:eastAsia="Times New Roman" w:cs="Times New Roman"/>
      <w:shd w:val="clear" w:color="auto" w:fill="FFFFFF"/>
    </w:rPr>
  </w:style>
  <w:style w:type="character" w:customStyle="1" w:styleId="13">
    <w:name w:val="Заголовок №1_"/>
    <w:basedOn w:val="a2"/>
    <w:link w:val="14"/>
    <w:rsid w:val="002E1101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2E1101"/>
    <w:pPr>
      <w:widowControl w:val="0"/>
      <w:shd w:val="clear" w:color="auto" w:fill="FFFFFF"/>
      <w:spacing w:after="2800" w:line="202" w:lineRule="auto"/>
      <w:jc w:val="center"/>
    </w:pPr>
    <w:rPr>
      <w:rFonts w:eastAsia="Times New Roman" w:cs="Times New Roman"/>
    </w:rPr>
  </w:style>
  <w:style w:type="paragraph" w:customStyle="1" w:styleId="14">
    <w:name w:val="Заголовок №1"/>
    <w:basedOn w:val="a0"/>
    <w:link w:val="13"/>
    <w:rsid w:val="002E1101"/>
    <w:pPr>
      <w:widowControl w:val="0"/>
      <w:shd w:val="clear" w:color="auto" w:fill="FFFFFF"/>
      <w:spacing w:after="140" w:line="240" w:lineRule="auto"/>
      <w:ind w:right="260"/>
      <w:jc w:val="right"/>
      <w:outlineLvl w:val="0"/>
    </w:pPr>
    <w:rPr>
      <w:rFonts w:eastAsia="Times New Roman" w:cs="Times New Roman"/>
      <w:b/>
      <w:bCs/>
      <w:szCs w:val="28"/>
    </w:rPr>
  </w:style>
  <w:style w:type="paragraph" w:styleId="afa">
    <w:name w:val="Title"/>
    <w:basedOn w:val="a0"/>
    <w:link w:val="afb"/>
    <w:uiPriority w:val="10"/>
    <w:qFormat/>
    <w:rsid w:val="002E1101"/>
    <w:pPr>
      <w:spacing w:after="0" w:line="240" w:lineRule="auto"/>
      <w:jc w:val="center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b">
    <w:name w:val="Заголовок Знак"/>
    <w:basedOn w:val="a2"/>
    <w:link w:val="afa"/>
    <w:uiPriority w:val="10"/>
    <w:rsid w:val="002E1101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customStyle="1" w:styleId="15">
    <w:name w:val="1 Основной текст"/>
    <w:basedOn w:val="a0"/>
    <w:rsid w:val="002E1101"/>
    <w:pPr>
      <w:suppressAutoHyphens/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styleId="17">
    <w:name w:val="toc 1"/>
    <w:basedOn w:val="a0"/>
    <w:next w:val="a0"/>
    <w:autoRedefine/>
    <w:uiPriority w:val="39"/>
    <w:unhideWhenUsed/>
    <w:rsid w:val="002E110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toc 3"/>
    <w:basedOn w:val="a0"/>
    <w:next w:val="a0"/>
    <w:autoRedefine/>
    <w:uiPriority w:val="39"/>
    <w:unhideWhenUsed/>
    <w:rsid w:val="002E1101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basedOn w:val="a2"/>
    <w:uiPriority w:val="99"/>
    <w:unhideWhenUsed/>
    <w:rsid w:val="002E1101"/>
    <w:rPr>
      <w:color w:val="0563C1" w:themeColor="hyperlink"/>
      <w:u w:val="single"/>
    </w:rPr>
  </w:style>
  <w:style w:type="paragraph" w:customStyle="1" w:styleId="18">
    <w:name w:val="Знак Знак1"/>
    <w:basedOn w:val="a0"/>
    <w:rsid w:val="002E110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d">
    <w:name w:val="Body Text"/>
    <w:basedOn w:val="a0"/>
    <w:link w:val="afe"/>
    <w:uiPriority w:val="1"/>
    <w:qFormat/>
    <w:rsid w:val="002E110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afe">
    <w:name w:val="Основной текст Знак"/>
    <w:basedOn w:val="a2"/>
    <w:link w:val="afd"/>
    <w:uiPriority w:val="1"/>
    <w:rsid w:val="002E1101"/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button-search">
    <w:name w:val="button-search"/>
    <w:basedOn w:val="a2"/>
    <w:rsid w:val="002E1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2358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2024-12-04T04:22:00Z</cp:lastPrinted>
  <dcterms:created xsi:type="dcterms:W3CDTF">2024-12-06T06:57:00Z</dcterms:created>
  <dcterms:modified xsi:type="dcterms:W3CDTF">2024-12-06T06:57:00Z</dcterms:modified>
</cp:coreProperties>
</file>